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23" w:rsidRPr="004160C2" w:rsidRDefault="00224923" w:rsidP="004160C2">
      <w:pPr>
        <w:rPr>
          <w:b/>
          <w:sz w:val="32"/>
        </w:rPr>
      </w:pPr>
      <w:r w:rsidRPr="004160C2">
        <w:rPr>
          <w:b/>
          <w:sz w:val="32"/>
        </w:rPr>
        <w:t>„Erlebe mehr als eine Auszeichnung“</w:t>
      </w:r>
    </w:p>
    <w:p w:rsidR="00224923" w:rsidRPr="004160C2" w:rsidRDefault="00224923" w:rsidP="004160C2">
      <w:pPr>
        <w:rPr>
          <w:sz w:val="28"/>
        </w:rPr>
      </w:pPr>
      <w:r w:rsidRPr="004160C2">
        <w:rPr>
          <w:sz w:val="28"/>
        </w:rPr>
        <w:t>Die Bundesregierung sucht die 32 Titelträger der Auszeichnung</w:t>
      </w:r>
      <w:r w:rsidR="004160C2" w:rsidRPr="004160C2">
        <w:rPr>
          <w:sz w:val="28"/>
        </w:rPr>
        <w:t xml:space="preserve"> </w:t>
      </w:r>
      <w:r w:rsidRPr="004160C2">
        <w:rPr>
          <w:sz w:val="28"/>
        </w:rPr>
        <w:t xml:space="preserve">Kultur- und Kreativpiloten Deutschland 2015. </w:t>
      </w:r>
      <w:r w:rsidR="00C75E45">
        <w:rPr>
          <w:sz w:val="28"/>
        </w:rPr>
        <w:t xml:space="preserve">Bewerbungsstart ist der 15. Mai. </w:t>
      </w:r>
      <w:r w:rsidRPr="004160C2">
        <w:rPr>
          <w:sz w:val="28"/>
        </w:rPr>
        <w:t>Kreative Gründer, Selbstständige und Freiberufler aus allen Bundesländern können sich bis zum 30. Juni bewerben. Wer wird Kreativpilot aus</w:t>
      </w:r>
      <w:r w:rsidR="004160C2" w:rsidRPr="004160C2">
        <w:rPr>
          <w:sz w:val="28"/>
        </w:rPr>
        <w:t xml:space="preserve"> </w:t>
      </w:r>
      <w:r w:rsidR="00403AE0">
        <w:rPr>
          <w:sz w:val="28"/>
        </w:rPr>
        <w:t>Hessen</w:t>
      </w:r>
      <w:r w:rsidR="00E32833">
        <w:rPr>
          <w:sz w:val="28"/>
        </w:rPr>
        <w:t>?</w:t>
      </w:r>
    </w:p>
    <w:p w:rsidR="00224923" w:rsidRPr="004160C2" w:rsidRDefault="00403AE0" w:rsidP="004160C2">
      <w:r>
        <w:t>Frankfurt</w:t>
      </w:r>
      <w:r w:rsidR="00E32833">
        <w:t>,</w:t>
      </w:r>
      <w:r w:rsidR="00224923" w:rsidRPr="004160C2">
        <w:t xml:space="preserve"> 13. Mai 2015 – „Erlebe mehr als eine </w:t>
      </w:r>
      <w:r w:rsidR="004160C2" w:rsidRPr="004160C2">
        <w:t>Auszeichnung</w:t>
      </w:r>
      <w:r w:rsidR="00224923" w:rsidRPr="004160C2">
        <w:t xml:space="preserve">!“ Mit diesem Motto ruft die Bundesregierung Kreativunternehmer aus ganz Deutschland zur Bewerbung auf. Mit dem </w:t>
      </w:r>
      <w:r w:rsidR="004160C2">
        <w:t>„Mehr“</w:t>
      </w:r>
      <w:r w:rsidR="00224923" w:rsidRPr="004160C2">
        <w:t xml:space="preserve"> ist das gemeint, was die 32 Teilnehmer erwartet, die von der Bundesregierung als Kultur- und Kreativpiloten Deutschland ausgezeichnet werden: Mehr Aufmerksamkeit, mehr Mitstreiter, mehr Wissen, um die eigenen Möglichkeiten oder mehr Raum, um di</w:t>
      </w:r>
      <w:r w:rsidR="00833F3F">
        <w:t xml:space="preserve">e eigenen Ideen voranzutreiben. </w:t>
      </w:r>
      <w:r w:rsidR="00224923" w:rsidRPr="00833F3F">
        <w:rPr>
          <w:b/>
        </w:rPr>
        <w:t xml:space="preserve">Milena </w:t>
      </w:r>
      <w:proofErr w:type="spellStart"/>
      <w:r w:rsidR="00224923" w:rsidRPr="00833F3F">
        <w:rPr>
          <w:b/>
        </w:rPr>
        <w:t>Glimbovski</w:t>
      </w:r>
      <w:proofErr w:type="spellEnd"/>
      <w:r w:rsidR="00224923" w:rsidRPr="00833F3F">
        <w:t xml:space="preserve"> und</w:t>
      </w:r>
      <w:r w:rsidR="00224923" w:rsidRPr="00833F3F">
        <w:rPr>
          <w:b/>
        </w:rPr>
        <w:t xml:space="preserve"> Sara Wolf </w:t>
      </w:r>
      <w:r w:rsidR="00224923" w:rsidRPr="00833F3F">
        <w:t>sind Titelträger der letzten Jahre und haben den ersten, verpackungsfreien Supermarkt in Berlin eröffnet – der Name:</w:t>
      </w:r>
      <w:r w:rsidR="00224923" w:rsidRPr="00833F3F">
        <w:rPr>
          <w:b/>
        </w:rPr>
        <w:t xml:space="preserve"> Original Unverpackt.</w:t>
      </w:r>
      <w:r w:rsidR="00224923" w:rsidRPr="004160C2">
        <w:t xml:space="preserve"> Sie sagen</w:t>
      </w:r>
      <w:r w:rsidR="00224923" w:rsidRPr="004160C2">
        <w:rPr>
          <w:i/>
        </w:rPr>
        <w:t>: „Das Herzstück der Auszeichnung Kultur- und Kreativpiloten ist das, was im Jahr nach der Titelvergabe passiert. Man kann es schwer beschreiben, man muss es erleben. Man wird aufgenommen in die Gemeinschaft aller Titelträger, bekommt Energie, Anregungen und gewinnt überraschende Perspektiven auf die eigenen Ideen. Kultur- und Kreativpiloten ist viel mehr als eine Auszeichnung – es ist ein Erlebnis. Gemeinsam gestaltet von denen, die ausgezeichnet sind.“</w:t>
      </w:r>
    </w:p>
    <w:p w:rsidR="00E32833" w:rsidRDefault="00E32833" w:rsidP="004160C2">
      <w:pPr>
        <w:rPr>
          <w:i/>
        </w:rPr>
      </w:pPr>
      <w:r>
        <w:rPr>
          <w:b/>
        </w:rPr>
        <w:t>Christoph Backes, Initiator der Auszeichnung Kultur- und Kreativpiloten, sagt</w:t>
      </w:r>
      <w:r w:rsidR="00224923" w:rsidRPr="004160C2">
        <w:t xml:space="preserve">: </w:t>
      </w:r>
      <w:r w:rsidR="00224923" w:rsidRPr="004160C2">
        <w:rPr>
          <w:i/>
        </w:rPr>
        <w:t>„</w:t>
      </w:r>
      <w:r>
        <w:rPr>
          <w:i/>
        </w:rPr>
        <w:t>D</w:t>
      </w:r>
      <w:r w:rsidR="00224923" w:rsidRPr="004160C2">
        <w:rPr>
          <w:i/>
        </w:rPr>
        <w:t xml:space="preserve">ie 160 Titelträger der letzten fünf Jahre </w:t>
      </w:r>
      <w:r>
        <w:rPr>
          <w:i/>
        </w:rPr>
        <w:t xml:space="preserve">sind </w:t>
      </w:r>
      <w:r w:rsidR="00224923" w:rsidRPr="004160C2">
        <w:rPr>
          <w:i/>
        </w:rPr>
        <w:t>zu einer beeindruckenden Gem</w:t>
      </w:r>
      <w:r>
        <w:rPr>
          <w:i/>
        </w:rPr>
        <w:t>einschaft zusammengewachsen</w:t>
      </w:r>
      <w:r w:rsidR="00224923" w:rsidRPr="004160C2">
        <w:rPr>
          <w:i/>
        </w:rPr>
        <w:t xml:space="preserve">. Mit der Auszeichnung verbunden, ist </w:t>
      </w:r>
      <w:r w:rsidR="009E05CF">
        <w:rPr>
          <w:i/>
        </w:rPr>
        <w:t xml:space="preserve">ja auch mehr als die </w:t>
      </w:r>
      <w:r>
        <w:rPr>
          <w:i/>
        </w:rPr>
        <w:t xml:space="preserve">Titelvergabe </w:t>
      </w:r>
      <w:r w:rsidR="00224923" w:rsidRPr="004160C2">
        <w:rPr>
          <w:i/>
        </w:rPr>
        <w:t xml:space="preserve">– </w:t>
      </w:r>
      <w:r w:rsidR="009E05CF">
        <w:rPr>
          <w:i/>
        </w:rPr>
        <w:t>wir schaffen Freiräume</w:t>
      </w:r>
      <w:r w:rsidR="00224923" w:rsidRPr="004160C2">
        <w:rPr>
          <w:i/>
        </w:rPr>
        <w:t xml:space="preserve">, </w:t>
      </w:r>
      <w:r w:rsidR="009E05CF">
        <w:rPr>
          <w:i/>
        </w:rPr>
        <w:t>in denen die Titelträger gemeinsam</w:t>
      </w:r>
      <w:r>
        <w:rPr>
          <w:i/>
        </w:rPr>
        <w:t xml:space="preserve"> die verschiedenen Ideen und Unternehmungen</w:t>
      </w:r>
      <w:r w:rsidR="009E05CF">
        <w:rPr>
          <w:i/>
        </w:rPr>
        <w:t xml:space="preserve"> vorantreiben, Kooperationen </w:t>
      </w:r>
      <w:r>
        <w:rPr>
          <w:i/>
        </w:rPr>
        <w:t>bilden</w:t>
      </w:r>
      <w:r w:rsidR="009E05CF">
        <w:rPr>
          <w:i/>
        </w:rPr>
        <w:t xml:space="preserve"> und sich gegenseitig </w:t>
      </w:r>
      <w:r>
        <w:rPr>
          <w:i/>
        </w:rPr>
        <w:t>unterstützen.“</w:t>
      </w:r>
    </w:p>
    <w:p w:rsidR="00224923" w:rsidRPr="004160C2" w:rsidRDefault="00224923" w:rsidP="004160C2">
      <w:pPr>
        <w:rPr>
          <w:b/>
        </w:rPr>
      </w:pPr>
      <w:r w:rsidRPr="004160C2">
        <w:rPr>
          <w:b/>
        </w:rPr>
        <w:t>Wie kann man sich bewerben?</w:t>
      </w:r>
    </w:p>
    <w:p w:rsidR="00224923" w:rsidRPr="004160C2" w:rsidRDefault="00224923" w:rsidP="004160C2">
      <w:r w:rsidRPr="004160C2">
        <w:t xml:space="preserve">Bewerbungen sind bis zum 30. Juni 2015 über die Homepage www.kultur- kreativpiloten.de möglich. Bewerben kann sich jeder, der in der Kreativbranche tätig ist oder tätig sein möchte. Egal, ob es sich um eine erst geborene Idee oder bereits laufende Tätigkeit handelt, man gerade erst gegründet hat oder </w:t>
      </w:r>
      <w:r w:rsidRPr="004160C2">
        <w:lastRenderedPageBreak/>
        <w:t>schon lange am Markt ist – gesucht werden Menschen, die für ihre Ideen brennen. Für die Teilnahme reichen eine Ideenbeschreibung, eine Darlegung der Motivation – Kultur- und Kreativpilot zu</w:t>
      </w:r>
      <w:r w:rsidR="004160C2">
        <w:t xml:space="preserve"> werden – sowie ein Lebenslauf.</w:t>
      </w:r>
    </w:p>
    <w:p w:rsidR="00224923" w:rsidRPr="004160C2" w:rsidRDefault="00224923" w:rsidP="004160C2">
      <w:pPr>
        <w:rPr>
          <w:b/>
        </w:rPr>
      </w:pPr>
      <w:r w:rsidRPr="004160C2">
        <w:rPr>
          <w:b/>
        </w:rPr>
        <w:t>Wer steht dahinter?</w:t>
      </w:r>
    </w:p>
    <w:p w:rsidR="00224923" w:rsidRPr="004160C2" w:rsidRDefault="00224923" w:rsidP="004160C2">
      <w:r w:rsidRPr="004160C2">
        <w:t xml:space="preserve">Organisator der Auszeichnung Kultur- und Kreativpiloten Deutschland </w:t>
      </w:r>
      <w:r w:rsidR="004160C2">
        <w:t>ist</w:t>
      </w:r>
      <w:r w:rsidRPr="004160C2">
        <w:t xml:space="preserve"> das Bremer u-institut</w:t>
      </w:r>
      <w:r w:rsidR="004160C2">
        <w:t xml:space="preserve"> für unternehmerisches Denken und Handeln e. V.</w:t>
      </w:r>
      <w:r w:rsidRPr="004160C2">
        <w:t xml:space="preserve"> </w:t>
      </w:r>
      <w:r w:rsidR="004B6FE5">
        <w:t xml:space="preserve">in Kooperation mit dem Kompetenzzentrum Kultur- und Kreativwirtschaft des Bundes. </w:t>
      </w:r>
      <w:r w:rsidRPr="004160C2">
        <w:t>Förderer ist die Initiative Kultur- und Kreativwirtschaft der Bundesregierung, ein Projekt des Bundesministeriums für Wirtschaft und Energie und der Beauftragten der Bundesr</w:t>
      </w:r>
      <w:r w:rsidR="004160C2">
        <w:t>egierung für Kultur und Medien.</w:t>
      </w:r>
    </w:p>
    <w:p w:rsidR="00224923" w:rsidRPr="004160C2" w:rsidRDefault="00224923" w:rsidP="00833F3F">
      <w:pPr>
        <w:spacing w:after="0"/>
        <w:rPr>
          <w:b/>
        </w:rPr>
      </w:pPr>
      <w:r w:rsidRPr="004160C2">
        <w:rPr>
          <w:b/>
        </w:rPr>
        <w:t>Weitere Informationen</w:t>
      </w:r>
    </w:p>
    <w:p w:rsidR="00224923" w:rsidRPr="004160C2" w:rsidRDefault="00224923" w:rsidP="004160C2">
      <w:pPr>
        <w:spacing w:after="0"/>
      </w:pPr>
      <w:r w:rsidRPr="004160C2">
        <w:t>www.kultur-kreativpiloten.de</w:t>
      </w:r>
    </w:p>
    <w:p w:rsidR="00224923" w:rsidRPr="004160C2" w:rsidRDefault="00224923" w:rsidP="004160C2">
      <w:r w:rsidRPr="004160C2">
        <w:t xml:space="preserve">www.kultur-kreativ-wirtschaft.de </w:t>
      </w:r>
    </w:p>
    <w:p w:rsidR="00224923" w:rsidRPr="004160C2" w:rsidRDefault="006E67FF" w:rsidP="00833F3F">
      <w:pPr>
        <w:spacing w:after="0"/>
        <w:rPr>
          <w:b/>
        </w:rPr>
      </w:pPr>
      <w:r>
        <w:rPr>
          <w:b/>
        </w:rPr>
        <w:t>Regionale</w:t>
      </w:r>
      <w:r w:rsidR="00224923" w:rsidRPr="004160C2">
        <w:rPr>
          <w:b/>
        </w:rPr>
        <w:t xml:space="preserve"> Ansprechpartner</w:t>
      </w:r>
      <w:r>
        <w:rPr>
          <w:b/>
        </w:rPr>
        <w:t>in</w:t>
      </w:r>
      <w:bookmarkStart w:id="0" w:name="_GoBack"/>
      <w:bookmarkEnd w:id="0"/>
    </w:p>
    <w:p w:rsidR="00403AE0" w:rsidRDefault="00403AE0" w:rsidP="00403AE0">
      <w:pPr>
        <w:spacing w:after="0"/>
      </w:pPr>
      <w:r>
        <w:t>Susanne Dengel, Regionalbüro Hessen, Rheinland-Pfalz, Saarland</w:t>
      </w:r>
    </w:p>
    <w:p w:rsidR="00403AE0" w:rsidRDefault="00403AE0" w:rsidP="00403AE0">
      <w:pPr>
        <w:spacing w:after="0"/>
      </w:pPr>
      <w:r>
        <w:t>Kompetenzzentrum Kultur- und Kreativwirtschaft des Bundes</w:t>
      </w:r>
    </w:p>
    <w:p w:rsidR="00403AE0" w:rsidRDefault="008F6302" w:rsidP="00403AE0">
      <w:pPr>
        <w:spacing w:after="0"/>
      </w:pPr>
      <w:r>
        <w:t xml:space="preserve">Tel. </w:t>
      </w:r>
      <w:r w:rsidR="00403AE0">
        <w:t>0151 26 46 72 82, dengel@kreativ-bund.de</w:t>
      </w:r>
    </w:p>
    <w:p w:rsidR="00403AE0" w:rsidRDefault="00403AE0" w:rsidP="00833F3F">
      <w:pPr>
        <w:spacing w:after="0"/>
      </w:pPr>
    </w:p>
    <w:p w:rsidR="00224923" w:rsidRPr="00833F3F" w:rsidRDefault="00224923" w:rsidP="00833F3F">
      <w:pPr>
        <w:spacing w:after="0"/>
        <w:rPr>
          <w:b/>
        </w:rPr>
      </w:pPr>
      <w:r w:rsidRPr="00833F3F">
        <w:rPr>
          <w:b/>
        </w:rPr>
        <w:t>Presseanfragen</w:t>
      </w:r>
    </w:p>
    <w:p w:rsidR="00224923" w:rsidRPr="004160C2" w:rsidRDefault="00224923" w:rsidP="00833F3F">
      <w:pPr>
        <w:spacing w:after="0"/>
      </w:pPr>
      <w:r w:rsidRPr="004160C2">
        <w:t>Kai Hennes, u-institut für unternehmerisches Denken und Handeln e. V.</w:t>
      </w:r>
    </w:p>
    <w:p w:rsidR="007079CE" w:rsidRPr="004160C2" w:rsidRDefault="00224923" w:rsidP="004160C2">
      <w:r w:rsidRPr="004160C2">
        <w:t>Tel. 0421 6910788-7, kh@u-institut.de</w:t>
      </w:r>
    </w:p>
    <w:sectPr w:rsidR="007079CE" w:rsidRPr="004160C2" w:rsidSect="004160C2">
      <w:headerReference w:type="default" r:id="rId8"/>
      <w:headerReference w:type="first" r:id="rId9"/>
      <w:pgSz w:w="11906" w:h="16838"/>
      <w:pgMar w:top="2835" w:right="2778" w:bottom="2552"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6D" w:rsidRDefault="0037176D" w:rsidP="00224923">
      <w:pPr>
        <w:spacing w:after="0" w:line="240" w:lineRule="auto"/>
      </w:pPr>
      <w:r>
        <w:separator/>
      </w:r>
    </w:p>
  </w:endnote>
  <w:endnote w:type="continuationSeparator" w:id="0">
    <w:p w:rsidR="0037176D" w:rsidRDefault="0037176D" w:rsidP="0022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6D" w:rsidRDefault="0037176D" w:rsidP="00224923">
      <w:pPr>
        <w:spacing w:after="0" w:line="240" w:lineRule="auto"/>
      </w:pPr>
      <w:r>
        <w:separator/>
      </w:r>
    </w:p>
  </w:footnote>
  <w:footnote w:type="continuationSeparator" w:id="0">
    <w:p w:rsidR="0037176D" w:rsidRDefault="0037176D" w:rsidP="0022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C2" w:rsidRDefault="004160C2">
    <w:pPr>
      <w:pStyle w:val="Kopfzeile"/>
    </w:pPr>
    <w:r w:rsidRPr="00224923">
      <w:rPr>
        <w:noProof/>
        <w:sz w:val="32"/>
        <w:lang w:eastAsia="de-DE"/>
      </w:rPr>
      <w:drawing>
        <wp:anchor distT="0" distB="0" distL="114300" distR="114300" simplePos="0" relativeHeight="251661312" behindDoc="1" locked="0" layoutInCell="1" allowOverlap="1" wp14:anchorId="2A5EF7EB" wp14:editId="1859AB65">
          <wp:simplePos x="0" y="0"/>
          <wp:positionH relativeFrom="page">
            <wp:posOffset>0</wp:posOffset>
          </wp:positionH>
          <wp:positionV relativeFrom="page">
            <wp:posOffset>0</wp:posOffset>
          </wp:positionV>
          <wp:extent cx="7569200" cy="10706100"/>
          <wp:effectExtent l="0" t="0" r="0" b="0"/>
          <wp:wrapNone/>
          <wp:docPr id="2" name="Grafik 2" descr="Brief_KundK-Piloten-Zweitblatt_Ansicht_300d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KundK-Piloten-Zweitblatt_Ansicht_300dp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C2" w:rsidRPr="00224923" w:rsidRDefault="004160C2" w:rsidP="004160C2">
    <w:pPr>
      <w:pStyle w:val="Kopfzeile"/>
      <w:rPr>
        <w:sz w:val="32"/>
        <w:szCs w:val="32"/>
      </w:rPr>
    </w:pPr>
  </w:p>
  <w:p w:rsidR="004160C2" w:rsidRPr="00224923" w:rsidRDefault="004160C2" w:rsidP="004160C2">
    <w:pPr>
      <w:pStyle w:val="Kopfzeile"/>
      <w:rPr>
        <w:sz w:val="32"/>
        <w:szCs w:val="32"/>
      </w:rPr>
    </w:pPr>
  </w:p>
  <w:p w:rsidR="004160C2" w:rsidRPr="00224923" w:rsidRDefault="004160C2" w:rsidP="004160C2">
    <w:pPr>
      <w:pStyle w:val="Kopfzeile"/>
      <w:rPr>
        <w:sz w:val="32"/>
        <w:szCs w:val="32"/>
      </w:rPr>
    </w:pPr>
  </w:p>
  <w:p w:rsidR="004160C2" w:rsidRPr="00224923" w:rsidRDefault="004160C2" w:rsidP="004160C2">
    <w:pPr>
      <w:pStyle w:val="Kopfzeile"/>
      <w:rPr>
        <w:sz w:val="32"/>
        <w:szCs w:val="32"/>
      </w:rPr>
    </w:pPr>
  </w:p>
  <w:p w:rsidR="004160C2" w:rsidRPr="00224923" w:rsidRDefault="004160C2" w:rsidP="004160C2">
    <w:pPr>
      <w:pStyle w:val="Kopfzeile"/>
      <w:rPr>
        <w:sz w:val="32"/>
      </w:rPr>
    </w:pPr>
    <w:r w:rsidRPr="00224923">
      <w:rPr>
        <w:noProof/>
        <w:sz w:val="32"/>
        <w:lang w:eastAsia="de-DE"/>
      </w:rPr>
      <w:drawing>
        <wp:anchor distT="0" distB="0" distL="114300" distR="114300" simplePos="0" relativeHeight="251659264" behindDoc="1" locked="0" layoutInCell="1" allowOverlap="1" wp14:anchorId="4310FDEF" wp14:editId="7DEA9529">
          <wp:simplePos x="0" y="0"/>
          <wp:positionH relativeFrom="page">
            <wp:posOffset>0</wp:posOffset>
          </wp:positionH>
          <wp:positionV relativeFrom="page">
            <wp:posOffset>0</wp:posOffset>
          </wp:positionV>
          <wp:extent cx="7569200" cy="10706100"/>
          <wp:effectExtent l="0" t="0" r="0" b="0"/>
          <wp:wrapNone/>
          <wp:docPr id="1" name="Grafik 1" descr="Brief_KundK-Piloten-Zweitblatt_Ansicht_300d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KundK-Piloten-Zweitblatt_Ansicht_300dp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923">
      <w:rPr>
        <w:sz w:val="32"/>
      </w:rPr>
      <w:t>PRESSEMITTEILUNG</w:t>
    </w:r>
  </w:p>
  <w:p w:rsidR="004160C2" w:rsidRDefault="004160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23"/>
    <w:rsid w:val="000D45EC"/>
    <w:rsid w:val="00166A83"/>
    <w:rsid w:val="00224923"/>
    <w:rsid w:val="0037176D"/>
    <w:rsid w:val="003D6711"/>
    <w:rsid w:val="00403AE0"/>
    <w:rsid w:val="004160C2"/>
    <w:rsid w:val="004B6FE5"/>
    <w:rsid w:val="00552BA4"/>
    <w:rsid w:val="00556480"/>
    <w:rsid w:val="0061222A"/>
    <w:rsid w:val="006A40A6"/>
    <w:rsid w:val="006E67FF"/>
    <w:rsid w:val="007079CE"/>
    <w:rsid w:val="007A5185"/>
    <w:rsid w:val="00833F3F"/>
    <w:rsid w:val="008F6302"/>
    <w:rsid w:val="009E05CF"/>
    <w:rsid w:val="00A10C93"/>
    <w:rsid w:val="00B2549D"/>
    <w:rsid w:val="00C75E45"/>
    <w:rsid w:val="00E32833"/>
    <w:rsid w:val="00EB7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C93"/>
  </w:style>
  <w:style w:type="paragraph" w:styleId="berschrift1">
    <w:name w:val="heading 1"/>
    <w:basedOn w:val="Standard"/>
    <w:next w:val="Standard"/>
    <w:link w:val="berschrift1Zchn"/>
    <w:uiPriority w:val="9"/>
    <w:qFormat/>
    <w:rsid w:val="00A10C93"/>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A10C93"/>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A10C93"/>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A10C93"/>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A10C93"/>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A10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A10C93"/>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A10C93"/>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A10C93"/>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C9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A10C9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A10C9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A10C93"/>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A10C93"/>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A10C93"/>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A10C93"/>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A10C93"/>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A10C93"/>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A10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A10C93"/>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A10C93"/>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A10C93"/>
    <w:rPr>
      <w:rFonts w:asciiTheme="majorHAnsi" w:eastAsiaTheme="majorEastAsia" w:hAnsiTheme="majorHAnsi" w:cstheme="majorBidi"/>
      <w:i/>
      <w:iCs/>
      <w:spacing w:val="13"/>
      <w:sz w:val="24"/>
      <w:szCs w:val="24"/>
    </w:rPr>
  </w:style>
  <w:style w:type="character" w:styleId="Fett">
    <w:name w:val="Strong"/>
    <w:uiPriority w:val="22"/>
    <w:qFormat/>
    <w:rsid w:val="00A10C93"/>
    <w:rPr>
      <w:b/>
      <w:bCs/>
    </w:rPr>
  </w:style>
  <w:style w:type="character" w:styleId="Hervorhebung">
    <w:name w:val="Emphasis"/>
    <w:uiPriority w:val="20"/>
    <w:qFormat/>
    <w:rsid w:val="00A10C93"/>
    <w:rPr>
      <w:b/>
      <w:bCs/>
      <w:i/>
      <w:iCs/>
      <w:spacing w:val="10"/>
      <w:bdr w:val="none" w:sz="0" w:space="0" w:color="auto"/>
      <w:shd w:val="clear" w:color="auto" w:fill="auto"/>
    </w:rPr>
  </w:style>
  <w:style w:type="paragraph" w:styleId="KeinLeerraum">
    <w:name w:val="No Spacing"/>
    <w:basedOn w:val="Standard"/>
    <w:uiPriority w:val="1"/>
    <w:qFormat/>
    <w:rsid w:val="00A10C93"/>
    <w:pPr>
      <w:spacing w:after="0" w:line="240" w:lineRule="auto"/>
    </w:pPr>
  </w:style>
  <w:style w:type="paragraph" w:styleId="Listenabsatz">
    <w:name w:val="List Paragraph"/>
    <w:basedOn w:val="Standard"/>
    <w:uiPriority w:val="34"/>
    <w:qFormat/>
    <w:rsid w:val="00A10C93"/>
    <w:pPr>
      <w:ind w:left="720"/>
      <w:contextualSpacing/>
    </w:pPr>
  </w:style>
  <w:style w:type="paragraph" w:styleId="Zitat">
    <w:name w:val="Quote"/>
    <w:basedOn w:val="Standard"/>
    <w:next w:val="Standard"/>
    <w:link w:val="ZitatZchn"/>
    <w:uiPriority w:val="29"/>
    <w:qFormat/>
    <w:rsid w:val="00A10C93"/>
    <w:pPr>
      <w:spacing w:before="200" w:after="0"/>
      <w:ind w:left="360" w:right="360"/>
    </w:pPr>
    <w:rPr>
      <w:i/>
      <w:iCs/>
    </w:rPr>
  </w:style>
  <w:style w:type="character" w:customStyle="1" w:styleId="ZitatZchn">
    <w:name w:val="Zitat Zchn"/>
    <w:basedOn w:val="Absatz-Standardschriftart"/>
    <w:link w:val="Zitat"/>
    <w:uiPriority w:val="29"/>
    <w:rsid w:val="00A10C93"/>
    <w:rPr>
      <w:i/>
      <w:iCs/>
    </w:rPr>
  </w:style>
  <w:style w:type="paragraph" w:styleId="IntensivesZitat">
    <w:name w:val="Intense Quote"/>
    <w:basedOn w:val="Standard"/>
    <w:next w:val="Standard"/>
    <w:link w:val="IntensivesZitatZchn"/>
    <w:uiPriority w:val="30"/>
    <w:qFormat/>
    <w:rsid w:val="00A10C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A10C93"/>
    <w:rPr>
      <w:b/>
      <w:bCs/>
      <w:i/>
      <w:iCs/>
    </w:rPr>
  </w:style>
  <w:style w:type="character" w:styleId="SchwacheHervorhebung">
    <w:name w:val="Subtle Emphasis"/>
    <w:uiPriority w:val="19"/>
    <w:qFormat/>
    <w:rsid w:val="00A10C93"/>
    <w:rPr>
      <w:i/>
      <w:iCs/>
    </w:rPr>
  </w:style>
  <w:style w:type="character" w:styleId="IntensiveHervorhebung">
    <w:name w:val="Intense Emphasis"/>
    <w:uiPriority w:val="21"/>
    <w:qFormat/>
    <w:rsid w:val="00A10C93"/>
    <w:rPr>
      <w:b/>
      <w:bCs/>
    </w:rPr>
  </w:style>
  <w:style w:type="character" w:styleId="SchwacherVerweis">
    <w:name w:val="Subtle Reference"/>
    <w:uiPriority w:val="31"/>
    <w:qFormat/>
    <w:rsid w:val="00A10C93"/>
    <w:rPr>
      <w:smallCaps/>
    </w:rPr>
  </w:style>
  <w:style w:type="character" w:styleId="IntensiverVerweis">
    <w:name w:val="Intense Reference"/>
    <w:uiPriority w:val="32"/>
    <w:qFormat/>
    <w:rsid w:val="00A10C93"/>
    <w:rPr>
      <w:smallCaps/>
      <w:spacing w:val="5"/>
      <w:u w:val="single"/>
    </w:rPr>
  </w:style>
  <w:style w:type="character" w:styleId="Buchtitel">
    <w:name w:val="Book Title"/>
    <w:uiPriority w:val="33"/>
    <w:qFormat/>
    <w:rsid w:val="00A10C93"/>
    <w:rPr>
      <w:i/>
      <w:iCs/>
      <w:smallCaps/>
      <w:spacing w:val="5"/>
    </w:rPr>
  </w:style>
  <w:style w:type="paragraph" w:styleId="Inhaltsverzeichnisberschrift">
    <w:name w:val="TOC Heading"/>
    <w:basedOn w:val="berschrift1"/>
    <w:next w:val="Standard"/>
    <w:uiPriority w:val="39"/>
    <w:semiHidden/>
    <w:unhideWhenUsed/>
    <w:qFormat/>
    <w:rsid w:val="00A10C93"/>
    <w:pPr>
      <w:outlineLvl w:val="9"/>
    </w:pPr>
    <w:rPr>
      <w:lang w:bidi="en-US"/>
    </w:rPr>
  </w:style>
  <w:style w:type="paragraph" w:styleId="Kopfzeile">
    <w:name w:val="header"/>
    <w:basedOn w:val="Standard"/>
    <w:link w:val="KopfzeileZchn"/>
    <w:uiPriority w:val="99"/>
    <w:unhideWhenUsed/>
    <w:rsid w:val="00224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923"/>
  </w:style>
  <w:style w:type="paragraph" w:styleId="Fuzeile">
    <w:name w:val="footer"/>
    <w:basedOn w:val="Standard"/>
    <w:link w:val="FuzeileZchn"/>
    <w:uiPriority w:val="99"/>
    <w:unhideWhenUsed/>
    <w:rsid w:val="00224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923"/>
  </w:style>
  <w:style w:type="character" w:styleId="Kommentarzeichen">
    <w:name w:val="annotation reference"/>
    <w:basedOn w:val="Absatz-Standardschriftart"/>
    <w:uiPriority w:val="99"/>
    <w:semiHidden/>
    <w:unhideWhenUsed/>
    <w:rsid w:val="00833F3F"/>
    <w:rPr>
      <w:sz w:val="16"/>
      <w:szCs w:val="16"/>
    </w:rPr>
  </w:style>
  <w:style w:type="paragraph" w:styleId="Kommentartext">
    <w:name w:val="annotation text"/>
    <w:basedOn w:val="Standard"/>
    <w:link w:val="KommentartextZchn"/>
    <w:uiPriority w:val="99"/>
    <w:semiHidden/>
    <w:unhideWhenUsed/>
    <w:rsid w:val="00833F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F3F"/>
    <w:rPr>
      <w:sz w:val="20"/>
      <w:szCs w:val="20"/>
    </w:rPr>
  </w:style>
  <w:style w:type="paragraph" w:styleId="Kommentarthema">
    <w:name w:val="annotation subject"/>
    <w:basedOn w:val="Kommentartext"/>
    <w:next w:val="Kommentartext"/>
    <w:link w:val="KommentarthemaZchn"/>
    <w:uiPriority w:val="99"/>
    <w:semiHidden/>
    <w:unhideWhenUsed/>
    <w:rsid w:val="00833F3F"/>
    <w:rPr>
      <w:b/>
      <w:bCs/>
    </w:rPr>
  </w:style>
  <w:style w:type="character" w:customStyle="1" w:styleId="KommentarthemaZchn">
    <w:name w:val="Kommentarthema Zchn"/>
    <w:basedOn w:val="KommentartextZchn"/>
    <w:link w:val="Kommentarthema"/>
    <w:uiPriority w:val="99"/>
    <w:semiHidden/>
    <w:rsid w:val="00833F3F"/>
    <w:rPr>
      <w:b/>
      <w:bCs/>
      <w:sz w:val="20"/>
      <w:szCs w:val="20"/>
    </w:rPr>
  </w:style>
  <w:style w:type="paragraph" w:styleId="Sprechblasentext">
    <w:name w:val="Balloon Text"/>
    <w:basedOn w:val="Standard"/>
    <w:link w:val="SprechblasentextZchn"/>
    <w:uiPriority w:val="99"/>
    <w:semiHidden/>
    <w:unhideWhenUsed/>
    <w:rsid w:val="00833F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C93"/>
  </w:style>
  <w:style w:type="paragraph" w:styleId="berschrift1">
    <w:name w:val="heading 1"/>
    <w:basedOn w:val="Standard"/>
    <w:next w:val="Standard"/>
    <w:link w:val="berschrift1Zchn"/>
    <w:uiPriority w:val="9"/>
    <w:qFormat/>
    <w:rsid w:val="00A10C93"/>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A10C93"/>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A10C93"/>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A10C93"/>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A10C93"/>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A10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A10C93"/>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A10C93"/>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A10C93"/>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C9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A10C9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A10C9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A10C93"/>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A10C93"/>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A10C93"/>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A10C93"/>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A10C93"/>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A10C93"/>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A10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A10C93"/>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A10C93"/>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A10C93"/>
    <w:rPr>
      <w:rFonts w:asciiTheme="majorHAnsi" w:eastAsiaTheme="majorEastAsia" w:hAnsiTheme="majorHAnsi" w:cstheme="majorBidi"/>
      <w:i/>
      <w:iCs/>
      <w:spacing w:val="13"/>
      <w:sz w:val="24"/>
      <w:szCs w:val="24"/>
    </w:rPr>
  </w:style>
  <w:style w:type="character" w:styleId="Fett">
    <w:name w:val="Strong"/>
    <w:uiPriority w:val="22"/>
    <w:qFormat/>
    <w:rsid w:val="00A10C93"/>
    <w:rPr>
      <w:b/>
      <w:bCs/>
    </w:rPr>
  </w:style>
  <w:style w:type="character" w:styleId="Hervorhebung">
    <w:name w:val="Emphasis"/>
    <w:uiPriority w:val="20"/>
    <w:qFormat/>
    <w:rsid w:val="00A10C93"/>
    <w:rPr>
      <w:b/>
      <w:bCs/>
      <w:i/>
      <w:iCs/>
      <w:spacing w:val="10"/>
      <w:bdr w:val="none" w:sz="0" w:space="0" w:color="auto"/>
      <w:shd w:val="clear" w:color="auto" w:fill="auto"/>
    </w:rPr>
  </w:style>
  <w:style w:type="paragraph" w:styleId="KeinLeerraum">
    <w:name w:val="No Spacing"/>
    <w:basedOn w:val="Standard"/>
    <w:uiPriority w:val="1"/>
    <w:qFormat/>
    <w:rsid w:val="00A10C93"/>
    <w:pPr>
      <w:spacing w:after="0" w:line="240" w:lineRule="auto"/>
    </w:pPr>
  </w:style>
  <w:style w:type="paragraph" w:styleId="Listenabsatz">
    <w:name w:val="List Paragraph"/>
    <w:basedOn w:val="Standard"/>
    <w:uiPriority w:val="34"/>
    <w:qFormat/>
    <w:rsid w:val="00A10C93"/>
    <w:pPr>
      <w:ind w:left="720"/>
      <w:contextualSpacing/>
    </w:pPr>
  </w:style>
  <w:style w:type="paragraph" w:styleId="Zitat">
    <w:name w:val="Quote"/>
    <w:basedOn w:val="Standard"/>
    <w:next w:val="Standard"/>
    <w:link w:val="ZitatZchn"/>
    <w:uiPriority w:val="29"/>
    <w:qFormat/>
    <w:rsid w:val="00A10C93"/>
    <w:pPr>
      <w:spacing w:before="200" w:after="0"/>
      <w:ind w:left="360" w:right="360"/>
    </w:pPr>
    <w:rPr>
      <w:i/>
      <w:iCs/>
    </w:rPr>
  </w:style>
  <w:style w:type="character" w:customStyle="1" w:styleId="ZitatZchn">
    <w:name w:val="Zitat Zchn"/>
    <w:basedOn w:val="Absatz-Standardschriftart"/>
    <w:link w:val="Zitat"/>
    <w:uiPriority w:val="29"/>
    <w:rsid w:val="00A10C93"/>
    <w:rPr>
      <w:i/>
      <w:iCs/>
    </w:rPr>
  </w:style>
  <w:style w:type="paragraph" w:styleId="IntensivesZitat">
    <w:name w:val="Intense Quote"/>
    <w:basedOn w:val="Standard"/>
    <w:next w:val="Standard"/>
    <w:link w:val="IntensivesZitatZchn"/>
    <w:uiPriority w:val="30"/>
    <w:qFormat/>
    <w:rsid w:val="00A10C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A10C93"/>
    <w:rPr>
      <w:b/>
      <w:bCs/>
      <w:i/>
      <w:iCs/>
    </w:rPr>
  </w:style>
  <w:style w:type="character" w:styleId="SchwacheHervorhebung">
    <w:name w:val="Subtle Emphasis"/>
    <w:uiPriority w:val="19"/>
    <w:qFormat/>
    <w:rsid w:val="00A10C93"/>
    <w:rPr>
      <w:i/>
      <w:iCs/>
    </w:rPr>
  </w:style>
  <w:style w:type="character" w:styleId="IntensiveHervorhebung">
    <w:name w:val="Intense Emphasis"/>
    <w:uiPriority w:val="21"/>
    <w:qFormat/>
    <w:rsid w:val="00A10C93"/>
    <w:rPr>
      <w:b/>
      <w:bCs/>
    </w:rPr>
  </w:style>
  <w:style w:type="character" w:styleId="SchwacherVerweis">
    <w:name w:val="Subtle Reference"/>
    <w:uiPriority w:val="31"/>
    <w:qFormat/>
    <w:rsid w:val="00A10C93"/>
    <w:rPr>
      <w:smallCaps/>
    </w:rPr>
  </w:style>
  <w:style w:type="character" w:styleId="IntensiverVerweis">
    <w:name w:val="Intense Reference"/>
    <w:uiPriority w:val="32"/>
    <w:qFormat/>
    <w:rsid w:val="00A10C93"/>
    <w:rPr>
      <w:smallCaps/>
      <w:spacing w:val="5"/>
      <w:u w:val="single"/>
    </w:rPr>
  </w:style>
  <w:style w:type="character" w:styleId="Buchtitel">
    <w:name w:val="Book Title"/>
    <w:uiPriority w:val="33"/>
    <w:qFormat/>
    <w:rsid w:val="00A10C93"/>
    <w:rPr>
      <w:i/>
      <w:iCs/>
      <w:smallCaps/>
      <w:spacing w:val="5"/>
    </w:rPr>
  </w:style>
  <w:style w:type="paragraph" w:styleId="Inhaltsverzeichnisberschrift">
    <w:name w:val="TOC Heading"/>
    <w:basedOn w:val="berschrift1"/>
    <w:next w:val="Standard"/>
    <w:uiPriority w:val="39"/>
    <w:semiHidden/>
    <w:unhideWhenUsed/>
    <w:qFormat/>
    <w:rsid w:val="00A10C93"/>
    <w:pPr>
      <w:outlineLvl w:val="9"/>
    </w:pPr>
    <w:rPr>
      <w:lang w:bidi="en-US"/>
    </w:rPr>
  </w:style>
  <w:style w:type="paragraph" w:styleId="Kopfzeile">
    <w:name w:val="header"/>
    <w:basedOn w:val="Standard"/>
    <w:link w:val="KopfzeileZchn"/>
    <w:uiPriority w:val="99"/>
    <w:unhideWhenUsed/>
    <w:rsid w:val="00224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923"/>
  </w:style>
  <w:style w:type="paragraph" w:styleId="Fuzeile">
    <w:name w:val="footer"/>
    <w:basedOn w:val="Standard"/>
    <w:link w:val="FuzeileZchn"/>
    <w:uiPriority w:val="99"/>
    <w:unhideWhenUsed/>
    <w:rsid w:val="00224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923"/>
  </w:style>
  <w:style w:type="character" w:styleId="Kommentarzeichen">
    <w:name w:val="annotation reference"/>
    <w:basedOn w:val="Absatz-Standardschriftart"/>
    <w:uiPriority w:val="99"/>
    <w:semiHidden/>
    <w:unhideWhenUsed/>
    <w:rsid w:val="00833F3F"/>
    <w:rPr>
      <w:sz w:val="16"/>
      <w:szCs w:val="16"/>
    </w:rPr>
  </w:style>
  <w:style w:type="paragraph" w:styleId="Kommentartext">
    <w:name w:val="annotation text"/>
    <w:basedOn w:val="Standard"/>
    <w:link w:val="KommentartextZchn"/>
    <w:uiPriority w:val="99"/>
    <w:semiHidden/>
    <w:unhideWhenUsed/>
    <w:rsid w:val="00833F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F3F"/>
    <w:rPr>
      <w:sz w:val="20"/>
      <w:szCs w:val="20"/>
    </w:rPr>
  </w:style>
  <w:style w:type="paragraph" w:styleId="Kommentarthema">
    <w:name w:val="annotation subject"/>
    <w:basedOn w:val="Kommentartext"/>
    <w:next w:val="Kommentartext"/>
    <w:link w:val="KommentarthemaZchn"/>
    <w:uiPriority w:val="99"/>
    <w:semiHidden/>
    <w:unhideWhenUsed/>
    <w:rsid w:val="00833F3F"/>
    <w:rPr>
      <w:b/>
      <w:bCs/>
    </w:rPr>
  </w:style>
  <w:style w:type="character" w:customStyle="1" w:styleId="KommentarthemaZchn">
    <w:name w:val="Kommentarthema Zchn"/>
    <w:basedOn w:val="KommentartextZchn"/>
    <w:link w:val="Kommentarthema"/>
    <w:uiPriority w:val="99"/>
    <w:semiHidden/>
    <w:rsid w:val="00833F3F"/>
    <w:rPr>
      <w:b/>
      <w:bCs/>
      <w:sz w:val="20"/>
      <w:szCs w:val="20"/>
    </w:rPr>
  </w:style>
  <w:style w:type="paragraph" w:styleId="Sprechblasentext">
    <w:name w:val="Balloon Text"/>
    <w:basedOn w:val="Standard"/>
    <w:link w:val="SprechblasentextZchn"/>
    <w:uiPriority w:val="99"/>
    <w:semiHidden/>
    <w:unhideWhenUsed/>
    <w:rsid w:val="00833F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897D-ECDA-428F-BB55-073A9D37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Stephanie Hock</cp:lastModifiedBy>
  <cp:revision>5</cp:revision>
  <cp:lastPrinted>2015-05-12T09:28:00Z</cp:lastPrinted>
  <dcterms:created xsi:type="dcterms:W3CDTF">2015-05-13T07:24:00Z</dcterms:created>
  <dcterms:modified xsi:type="dcterms:W3CDTF">2015-05-13T07:28:00Z</dcterms:modified>
</cp:coreProperties>
</file>